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</w:t>
      </w:r>
      <w:r w:rsidR="007D44B1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Pr="00502902">
        <w:rPr>
          <w:rFonts w:ascii="Times New Roman" w:hAnsi="Times New Roman"/>
          <w:b/>
          <w:sz w:val="24"/>
          <w:szCs w:val="24"/>
        </w:rPr>
        <w:t xml:space="preserve">отдела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7D44B1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FD329A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</w:t>
      </w:r>
      <w:r w:rsidR="00F85E01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7D44B1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>
        <w:rPr>
          <w:rFonts w:ascii="Times New Roman" w:hAnsi="Times New Roman"/>
          <w:sz w:val="24"/>
          <w:szCs w:val="24"/>
        </w:rPr>
        <w:t>ражданской службы", - 11-3-4</w:t>
      </w:r>
      <w:r w:rsidR="00FA3AD3">
        <w:rPr>
          <w:rFonts w:ascii="Times New Roman" w:hAnsi="Times New Roman"/>
          <w:sz w:val="24"/>
          <w:szCs w:val="24"/>
        </w:rPr>
        <w:t>-096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FA3AD3"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9299B" w:rsidRDefault="00D6684D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9299B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 xml:space="preserve">6.3. </w:t>
      </w:r>
      <w:r w:rsidRPr="007D44B1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D44B1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</w:t>
      </w:r>
      <w:r w:rsidRPr="0049299B">
        <w:rPr>
          <w:rFonts w:ascii="Times New Roman" w:hAnsi="Times New Roman"/>
          <w:spacing w:val="-2"/>
          <w:sz w:val="24"/>
          <w:szCs w:val="24"/>
        </w:rPr>
        <w:lastRenderedPageBreak/>
        <w:t>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A27AEB" w:rsidRDefault="00FA3AD3" w:rsidP="004929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6684D" w:rsidRPr="00FD329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D6684D"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Default="00D6684D" w:rsidP="00B953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D44B1" w:rsidRDefault="00D6684D" w:rsidP="007D4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инспекции, а </w:t>
      </w:r>
      <w:r w:rsidRPr="007D44B1">
        <w:rPr>
          <w:rFonts w:ascii="Times New Roman" w:hAnsi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7D44B1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D44B1">
        <w:rPr>
          <w:rFonts w:ascii="Times New Roman" w:hAnsi="Times New Roman"/>
          <w:sz w:val="24"/>
          <w:szCs w:val="24"/>
        </w:rPr>
        <w:t>: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D44B1" w:rsidRDefault="00D6684D" w:rsidP="007D44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осуществлять проведение мероприятий налогового контроля по запросам других налоговых органов, в том числе: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сбор всей запрошенной информации, имеющейся в налоговом органе;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истребование документов (информации) у налогоплательщиков, состоящих на учете в инспекции;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осмотры территории налогоплательщиков, состоящих на учете в инспекции;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 xml:space="preserve">допросы свидетелей, которым могут быть известны какие-либо обстоятельства </w:t>
      </w:r>
      <w:r w:rsidRPr="007D44B1">
        <w:rPr>
          <w:b w:val="0"/>
          <w:sz w:val="24"/>
        </w:rPr>
        <w:lastRenderedPageBreak/>
        <w:t>(физических лиц, состоящих на учете в инспекции и должностных лиц налогоплательщиков, состоящих на учете в инспекции);</w:t>
      </w:r>
    </w:p>
    <w:p w:rsidR="007D44B1" w:rsidRPr="007D44B1" w:rsidRDefault="007D44B1" w:rsidP="007D44B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 xml:space="preserve">рационально использовать сроки проведения мероприятий налогового контроля, своевременное </w:t>
      </w:r>
      <w:r w:rsidRPr="007D44B1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7D44B1" w:rsidRPr="007D44B1" w:rsidRDefault="007D44B1" w:rsidP="007D44B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 xml:space="preserve">участвовать в рассмотрении актов </w:t>
      </w:r>
      <w:r w:rsidRPr="007D44B1">
        <w:rPr>
          <w:rFonts w:ascii="Times New Roman" w:hAnsi="Times New Roman"/>
          <w:bCs/>
          <w:sz w:val="24"/>
          <w:szCs w:val="24"/>
        </w:rPr>
        <w:t xml:space="preserve">об обнаружении фактов, свидетельствующих о предусмотренных НК РФ налоговых правонарушениях </w:t>
      </w:r>
      <w:r w:rsidRPr="007D44B1">
        <w:rPr>
          <w:rFonts w:ascii="Times New Roman" w:hAnsi="Times New Roman"/>
          <w:sz w:val="24"/>
          <w:szCs w:val="24"/>
        </w:rPr>
        <w:t>с участием правового отдела, а также возражений, представленных налогоплательщиками по данным актам;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осуществлять 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D44B1" w:rsidRPr="007D44B1" w:rsidRDefault="007D44B1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bCs/>
          <w:sz w:val="24"/>
          <w:szCs w:val="24"/>
        </w:rPr>
        <w:t>использовать информационные ресурсы при осуществлении мероприятий налогового контроля в системе «ЭОД»;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>формировать информационный ресурс о налогоплательщике на основании данных из внутренних и внешних источников (обеспечение непрерывности сбора, обработки и обновления информации);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 xml:space="preserve">осуществлять анализ всей информации, которой располагают налоговые органы; 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 xml:space="preserve">проводить анализ финансово-хозяйственной деятельности налогоплательщиков, состоящих на учете в Инспекции, на основе бухгалтерской, налоговой и статистической отчетности; 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 xml:space="preserve">осуществлять анализ представляемой в рамках статьи 93.1 НК РФ информации и документов, с целью дальнейшего использования в </w:t>
      </w:r>
      <w:proofErr w:type="spellStart"/>
      <w:r w:rsidRPr="007D44B1">
        <w:t>предпроверочном</w:t>
      </w:r>
      <w:proofErr w:type="spellEnd"/>
      <w:r w:rsidRPr="007D44B1">
        <w:t xml:space="preserve"> анализе при отборе перспективного перечня налогоплательщиков для включения в план проведения выездных налоговых проверок в соответствии с Регламентом планирования и подготовки налоговых проверок;</w:t>
      </w:r>
    </w:p>
    <w:p w:rsidR="007D44B1" w:rsidRPr="007D44B1" w:rsidRDefault="007D44B1" w:rsidP="007D44B1">
      <w:pPr>
        <w:pStyle w:val="af6"/>
        <w:tabs>
          <w:tab w:val="num" w:pos="1620"/>
        </w:tabs>
        <w:spacing w:after="0"/>
        <w:ind w:left="0" w:firstLine="540"/>
        <w:jc w:val="both"/>
      </w:pPr>
      <w:r w:rsidRPr="007D44B1">
        <w:t xml:space="preserve">выявлять противоречия между сведениями, содержащихся в представленных налогоплательщиком налоговых </w:t>
      </w:r>
      <w:proofErr w:type="gramStart"/>
      <w:r w:rsidRPr="007D44B1">
        <w:t>документах</w:t>
      </w:r>
      <w:proofErr w:type="gramEnd"/>
      <w:r w:rsidRPr="007D44B1">
        <w:t xml:space="preserve"> и несоответствие информации, которой располагает налоговый орган;</w:t>
      </w:r>
    </w:p>
    <w:p w:rsidR="007D44B1" w:rsidRPr="007D44B1" w:rsidRDefault="007D44B1" w:rsidP="007D44B1">
      <w:pPr>
        <w:pStyle w:val="af6"/>
        <w:tabs>
          <w:tab w:val="num" w:pos="1620"/>
        </w:tabs>
        <w:spacing w:after="0"/>
        <w:ind w:left="0" w:firstLine="540"/>
        <w:jc w:val="both"/>
      </w:pPr>
      <w:r w:rsidRPr="007D44B1">
        <w:t>проводить анализ факторов и причин, влияющих на формирование налоговой базы;</w:t>
      </w:r>
    </w:p>
    <w:p w:rsidR="007D44B1" w:rsidRPr="007D44B1" w:rsidRDefault="007D44B1" w:rsidP="007D44B1">
      <w:pPr>
        <w:pStyle w:val="af6"/>
        <w:tabs>
          <w:tab w:val="num" w:pos="1620"/>
        </w:tabs>
        <w:spacing w:after="0"/>
        <w:ind w:left="0" w:firstLine="540"/>
        <w:jc w:val="both"/>
      </w:pPr>
      <w:r w:rsidRPr="007D44B1">
        <w:t>проводить анализ расширенных выписок банка по операциям на расчетных счетах  налогоплательщиков;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>взаимодействовать с отделами контрольного блока по выявлению схем ухода от налогообложения, выработка предложений по их предотвращению;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 xml:space="preserve">подготавливать аналитические и информационные материалы для руководства Инспекции по вопросам, находящимся в компетенции отдела; </w:t>
      </w:r>
    </w:p>
    <w:p w:rsidR="007D44B1" w:rsidRPr="007D44B1" w:rsidRDefault="007D44B1" w:rsidP="007D44B1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7D44B1">
        <w:rPr>
          <w:rFonts w:ascii="Times New Roman" w:hAnsi="Times New Roman"/>
          <w:bCs/>
          <w:sz w:val="24"/>
          <w:szCs w:val="24"/>
        </w:rPr>
        <w:t>выполнять поручения начальника отдела, вышестоящего руководства в рамках действующего законодательства РФ.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r w:rsidR="00FA3A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="007A4EC0">
        <w:rPr>
          <w:rFonts w:ascii="Times New Roman" w:hAnsi="Times New Roman"/>
          <w:sz w:val="24"/>
          <w:szCs w:val="24"/>
        </w:rPr>
        <w:t>нспекции, положением о</w:t>
      </w:r>
      <w:r w:rsidRPr="00757F34">
        <w:rPr>
          <w:rFonts w:ascii="Times New Roman" w:hAnsi="Times New Roman"/>
          <w:sz w:val="24"/>
          <w:szCs w:val="24"/>
        </w:rPr>
        <w:t xml:space="preserve"> </w:t>
      </w:r>
      <w:r w:rsidR="007A4EC0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757F34">
        <w:rPr>
          <w:rFonts w:ascii="Times New Roman" w:hAnsi="Times New Roman"/>
          <w:sz w:val="24"/>
          <w:szCs w:val="24"/>
        </w:rPr>
        <w:t>отделе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proofErr w:type="gramEnd"/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</w:t>
      </w:r>
      <w:r w:rsidR="007D44B1" w:rsidRPr="00757F34">
        <w:rPr>
          <w:rFonts w:ascii="Times New Roman" w:hAnsi="Times New Roman"/>
          <w:sz w:val="24"/>
          <w:szCs w:val="24"/>
        </w:rPr>
        <w:t xml:space="preserve"> </w:t>
      </w:r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исполнение) </w:t>
      </w:r>
      <w:r w:rsidRPr="00757F34">
        <w:rPr>
          <w:rFonts w:ascii="Times New Roman" w:hAnsi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FA3AD3"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16C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57F34">
        <w:rPr>
          <w:rFonts w:ascii="Times New Roman" w:hAnsi="Times New Roman"/>
          <w:b/>
          <w:sz w:val="24"/>
          <w:szCs w:val="24"/>
        </w:rPr>
        <w:t xml:space="preserve">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 принципов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7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84D" w:rsidRPr="00757F34" w:rsidRDefault="00D6684D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D6684D" w:rsidSect="00AC16C4">
      <w:headerReference w:type="default" r:id="rId18"/>
      <w:type w:val="continuous"/>
      <w:pgSz w:w="11906" w:h="16838"/>
      <w:pgMar w:top="719" w:right="849" w:bottom="851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99B" w:rsidRDefault="0049299B" w:rsidP="003B7A81">
      <w:pPr>
        <w:spacing w:after="0" w:line="240" w:lineRule="auto"/>
      </w:pPr>
      <w:r>
        <w:separator/>
      </w:r>
    </w:p>
  </w:endnote>
  <w:endnote w:type="continuationSeparator" w:id="0">
    <w:p w:rsidR="0049299B" w:rsidRDefault="004929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99B" w:rsidRDefault="0049299B" w:rsidP="003B7A81">
      <w:pPr>
        <w:spacing w:after="0" w:line="240" w:lineRule="auto"/>
      </w:pPr>
      <w:r>
        <w:separator/>
      </w:r>
    </w:p>
  </w:footnote>
  <w:footnote w:type="continuationSeparator" w:id="0">
    <w:p w:rsidR="0049299B" w:rsidRDefault="004929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C16C4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85E01"/>
    <w:rsid w:val="00F9087E"/>
    <w:rsid w:val="00F975FE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2126</Words>
  <Characters>18268</Characters>
  <Application>Microsoft Office Word</Application>
  <DocSecurity>0</DocSecurity>
  <Lines>152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7</cp:revision>
  <cp:lastPrinted>2018-01-11T06:45:00Z</cp:lastPrinted>
  <dcterms:created xsi:type="dcterms:W3CDTF">2018-02-05T13:48:00Z</dcterms:created>
  <dcterms:modified xsi:type="dcterms:W3CDTF">2018-03-26T11:52:00Z</dcterms:modified>
</cp:coreProperties>
</file>